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9B405C">
      <w:pPr>
        <w:spacing w:line="228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9B405C">
      <w:pPr>
        <w:keepNext/>
        <w:spacing w:line="228" w:lineRule="auto"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9B405C">
      <w:pPr>
        <w:keepNext/>
        <w:spacing w:line="228" w:lineRule="auto"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9B405C">
      <w:pPr>
        <w:keepNext/>
        <w:spacing w:line="228" w:lineRule="auto"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9B405C">
      <w:pPr>
        <w:keepNext/>
        <w:spacing w:line="228" w:lineRule="auto"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9B405C">
      <w:pPr>
        <w:keepNext/>
        <w:spacing w:line="228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9B405C">
      <w:pPr>
        <w:keepNext/>
        <w:spacing w:line="228" w:lineRule="auto"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9B405C">
      <w:pPr>
        <w:spacing w:line="228" w:lineRule="auto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382B6F" w:rsidRDefault="00382B6F" w:rsidP="009B405C">
            <w:pPr>
              <w:spacing w:line="228" w:lineRule="auto"/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 w:rsidRPr="00382B6F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20.08.2018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9B405C">
            <w:pPr>
              <w:spacing w:line="228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382B6F" w:rsidRDefault="00B5739F" w:rsidP="00382B6F">
            <w:pPr>
              <w:spacing w:line="228" w:lineRule="auto"/>
              <w:jc w:val="center"/>
              <w:rPr>
                <w:rFonts w:eastAsia="Calibri"/>
                <w:u w:val="single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№</w:t>
            </w:r>
            <w:r w:rsidR="00382B6F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="00382B6F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1481/0/197-18</w:t>
            </w:r>
            <w:bookmarkStart w:id="0" w:name="_GoBack"/>
            <w:bookmarkEnd w:id="0"/>
          </w:p>
        </w:tc>
      </w:tr>
    </w:tbl>
    <w:p w:rsidR="00744D27" w:rsidRPr="00C14189" w:rsidRDefault="00744D27" w:rsidP="009B405C">
      <w:pPr>
        <w:spacing w:line="228" w:lineRule="auto"/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 ¬</w:t>
      </w:r>
    </w:p>
    <w:p w:rsidR="00C83B76" w:rsidRDefault="00744D27" w:rsidP="009B405C">
      <w:pPr>
        <w:spacing w:line="228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B37D8E">
        <w:rPr>
          <w:sz w:val="28"/>
          <w:szCs w:val="28"/>
          <w:lang w:val="uk-UA"/>
        </w:rPr>
        <w:t xml:space="preserve">розподіл </w:t>
      </w:r>
      <w:r w:rsidR="00C83B76">
        <w:rPr>
          <w:sz w:val="28"/>
          <w:szCs w:val="28"/>
          <w:lang w:val="uk-UA"/>
        </w:rPr>
        <w:t>лікарського засобу</w:t>
      </w:r>
      <w:r w:rsidR="00302BE5">
        <w:rPr>
          <w:sz w:val="28"/>
          <w:szCs w:val="28"/>
          <w:lang w:val="uk-UA"/>
        </w:rPr>
        <w:t xml:space="preserve"> </w:t>
      </w:r>
    </w:p>
    <w:p w:rsidR="00C83B76" w:rsidRDefault="00B37D8E" w:rsidP="009B405C">
      <w:pPr>
        <w:spacing w:line="228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C83B76">
        <w:rPr>
          <w:sz w:val="28"/>
          <w:szCs w:val="28"/>
          <w:lang w:val="uk-UA"/>
        </w:rPr>
        <w:t>КУРОСУРФ</w:t>
      </w:r>
      <w:r w:rsidR="007F3A36">
        <w:rPr>
          <w:sz w:val="28"/>
          <w:szCs w:val="28"/>
          <w:lang w:val="uk-UA"/>
        </w:rPr>
        <w:t>®</w:t>
      </w:r>
      <w:r>
        <w:rPr>
          <w:sz w:val="28"/>
          <w:szCs w:val="28"/>
          <w:lang w:val="uk-UA"/>
        </w:rPr>
        <w:t xml:space="preserve">» </w:t>
      </w:r>
      <w:r w:rsidR="00744D27">
        <w:rPr>
          <w:sz w:val="28"/>
          <w:szCs w:val="28"/>
          <w:lang w:val="uk-UA"/>
        </w:rPr>
        <w:t xml:space="preserve">для </w:t>
      </w:r>
      <w:r w:rsidR="00C83B76">
        <w:rPr>
          <w:sz w:val="28"/>
          <w:szCs w:val="28"/>
          <w:lang w:val="uk-UA"/>
        </w:rPr>
        <w:t xml:space="preserve">лікування дихальних </w:t>
      </w:r>
    </w:p>
    <w:p w:rsidR="000603DB" w:rsidRDefault="00C83B76" w:rsidP="009B405C">
      <w:pPr>
        <w:spacing w:line="228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розладів у новонароджених</w:t>
      </w:r>
      <w:r w:rsidR="000603DB">
        <w:rPr>
          <w:sz w:val="28"/>
          <w:szCs w:val="28"/>
          <w:lang w:val="uk-UA"/>
        </w:rPr>
        <w:t xml:space="preserve">, закупленого </w:t>
      </w:r>
    </w:p>
    <w:p w:rsidR="00744D27" w:rsidRDefault="000603DB" w:rsidP="009B405C">
      <w:pPr>
        <w:spacing w:line="228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</w:t>
      </w:r>
      <w:r w:rsidR="00C83B76">
        <w:rPr>
          <w:sz w:val="28"/>
          <w:szCs w:val="28"/>
          <w:lang w:val="uk-UA"/>
        </w:rPr>
        <w:t>кошти державного бюджету на 2017</w:t>
      </w:r>
      <w:r>
        <w:rPr>
          <w:sz w:val="28"/>
          <w:szCs w:val="28"/>
          <w:lang w:val="uk-UA"/>
        </w:rPr>
        <w:t xml:space="preserve"> рік</w:t>
      </w:r>
    </w:p>
    <w:p w:rsidR="00744D27" w:rsidRPr="000744C7" w:rsidRDefault="00744D27" w:rsidP="009B405C">
      <w:pPr>
        <w:spacing w:line="228" w:lineRule="auto"/>
        <w:jc w:val="both"/>
        <w:rPr>
          <w:sz w:val="28"/>
          <w:szCs w:val="28"/>
          <w:lang w:val="uk-UA"/>
        </w:rPr>
      </w:pPr>
    </w:p>
    <w:p w:rsidR="00744D27" w:rsidRPr="000744C7" w:rsidRDefault="00744D27" w:rsidP="009B405C">
      <w:pPr>
        <w:spacing w:line="228" w:lineRule="auto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="00C83B76" w:rsidRPr="00C83B76">
        <w:rPr>
          <w:sz w:val="28"/>
          <w:szCs w:val="28"/>
          <w:lang w:val="uk-UA"/>
        </w:rPr>
        <w:t xml:space="preserve">З метою цільового та раціонального використання лікарського засобу </w:t>
      </w:r>
      <w:r w:rsidR="00C83B76">
        <w:rPr>
          <w:sz w:val="28"/>
          <w:szCs w:val="28"/>
          <w:lang w:val="uk-UA"/>
        </w:rPr>
        <w:t xml:space="preserve">«КУРОСУРФ®», який надійшов до області згідно наказу МОЗ України від </w:t>
      </w:r>
      <w:r w:rsidR="00C83B76">
        <w:rPr>
          <w:sz w:val="28"/>
          <w:szCs w:val="28"/>
          <w:lang w:val="uk-UA"/>
        </w:rPr>
        <w:br/>
        <w:t xml:space="preserve">02 травня 2018 року № 835 </w:t>
      </w:r>
      <w:r>
        <w:rPr>
          <w:sz w:val="28"/>
          <w:szCs w:val="28"/>
          <w:lang w:val="uk-UA"/>
        </w:rPr>
        <w:t>«</w:t>
      </w:r>
      <w:r w:rsidRPr="00DD2D95">
        <w:rPr>
          <w:sz w:val="28"/>
          <w:szCs w:val="28"/>
          <w:lang w:val="uk-UA"/>
        </w:rPr>
        <w:t xml:space="preserve">Про </w:t>
      </w:r>
      <w:r w:rsidR="00B37D8E">
        <w:rPr>
          <w:sz w:val="28"/>
          <w:szCs w:val="28"/>
          <w:lang w:val="uk-UA"/>
        </w:rPr>
        <w:t>Р</w:t>
      </w:r>
      <w:r w:rsidR="003A7B3B">
        <w:rPr>
          <w:sz w:val="28"/>
          <w:szCs w:val="28"/>
          <w:lang w:val="uk-UA"/>
        </w:rPr>
        <w:t xml:space="preserve">озподіл </w:t>
      </w:r>
      <w:r w:rsidR="00C83B76">
        <w:rPr>
          <w:sz w:val="28"/>
          <w:szCs w:val="28"/>
          <w:lang w:val="uk-UA"/>
        </w:rPr>
        <w:t>лікарського засобу «КУРОСУРФ®» для лікування дихальних розладів у новонароджених</w:t>
      </w:r>
      <w:r w:rsidR="00A963AE">
        <w:rPr>
          <w:sz w:val="28"/>
          <w:szCs w:val="28"/>
          <w:lang w:val="uk-UA"/>
        </w:rPr>
        <w:t>, закуплен</w:t>
      </w:r>
      <w:r w:rsidR="00E92410">
        <w:rPr>
          <w:sz w:val="28"/>
          <w:szCs w:val="28"/>
          <w:lang w:val="uk-UA"/>
        </w:rPr>
        <w:t>ого</w:t>
      </w:r>
      <w:r w:rsidR="00A963AE">
        <w:rPr>
          <w:sz w:val="28"/>
          <w:szCs w:val="28"/>
          <w:lang w:val="uk-UA"/>
        </w:rPr>
        <w:t xml:space="preserve"> за кошти Державного бюджету України на 201</w:t>
      </w:r>
      <w:r w:rsidR="00C83B76">
        <w:rPr>
          <w:sz w:val="28"/>
          <w:szCs w:val="28"/>
          <w:lang w:val="uk-UA"/>
        </w:rPr>
        <w:t>7</w:t>
      </w:r>
      <w:r w:rsidR="00A963AE">
        <w:rPr>
          <w:sz w:val="28"/>
          <w:szCs w:val="28"/>
          <w:lang w:val="uk-UA"/>
        </w:rPr>
        <w:t xml:space="preserve"> рік»</w:t>
      </w:r>
      <w:r w:rsidRPr="00DD2D95"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шляхом централізованого постачання за бюджетною програмою КПКВК 2301400 </w:t>
      </w:r>
      <w:r>
        <w:rPr>
          <w:sz w:val="28"/>
          <w:szCs w:val="28"/>
          <w:lang w:val="uk-UA"/>
        </w:rPr>
        <w:t>«</w:t>
      </w:r>
      <w:r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>
        <w:rPr>
          <w:sz w:val="28"/>
          <w:szCs w:val="28"/>
          <w:lang w:val="uk-UA"/>
        </w:rPr>
        <w:t>»</w:t>
      </w:r>
      <w:r w:rsidR="00DA6D01">
        <w:rPr>
          <w:sz w:val="28"/>
          <w:szCs w:val="28"/>
          <w:lang w:val="uk-UA"/>
        </w:rPr>
        <w:t xml:space="preserve"> за напрямком «</w:t>
      </w:r>
      <w:r w:rsidR="007F3A36">
        <w:rPr>
          <w:sz w:val="28"/>
          <w:szCs w:val="28"/>
          <w:lang w:val="uk-UA"/>
        </w:rPr>
        <w:t>Зак</w:t>
      </w:r>
      <w:r w:rsidR="00E92410">
        <w:rPr>
          <w:sz w:val="28"/>
          <w:szCs w:val="28"/>
          <w:lang w:val="uk-UA"/>
        </w:rPr>
        <w:t>у</w:t>
      </w:r>
      <w:r w:rsidR="007F3A36">
        <w:rPr>
          <w:sz w:val="28"/>
          <w:szCs w:val="28"/>
          <w:lang w:val="uk-UA"/>
        </w:rPr>
        <w:t>півля лікарських засобів, імунобіологічних препаратів (вакцин), медичних виробів, інших товарів і послуг</w:t>
      </w:r>
      <w:r w:rsidR="00DA6D01">
        <w:rPr>
          <w:sz w:val="28"/>
          <w:szCs w:val="28"/>
          <w:lang w:val="uk-UA"/>
        </w:rPr>
        <w:t>»</w:t>
      </w:r>
      <w:r w:rsidR="00B37D8E"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 </w:t>
      </w:r>
      <w:r w:rsidR="00E92410">
        <w:rPr>
          <w:sz w:val="28"/>
          <w:szCs w:val="28"/>
          <w:lang w:val="uk-UA"/>
        </w:rPr>
        <w:t>у</w:t>
      </w:r>
      <w:r w:rsidR="00B37D8E">
        <w:rPr>
          <w:sz w:val="28"/>
          <w:szCs w:val="28"/>
          <w:lang w:val="uk-UA"/>
        </w:rPr>
        <w:t xml:space="preserve"> частині «</w:t>
      </w:r>
      <w:r w:rsidR="00E92410">
        <w:rPr>
          <w:sz w:val="28"/>
          <w:szCs w:val="28"/>
          <w:lang w:val="uk-UA"/>
        </w:rPr>
        <w:t>З</w:t>
      </w:r>
      <w:r w:rsidR="00B37D8E">
        <w:rPr>
          <w:sz w:val="28"/>
          <w:szCs w:val="28"/>
          <w:lang w:val="uk-UA"/>
        </w:rPr>
        <w:t xml:space="preserve">акупівля </w:t>
      </w:r>
      <w:r w:rsidR="00C83B76">
        <w:rPr>
          <w:sz w:val="28"/>
          <w:szCs w:val="28"/>
          <w:lang w:val="uk-UA"/>
        </w:rPr>
        <w:t>препаратів для лікування дихальних розладів у новонароджених</w:t>
      </w:r>
      <w:r w:rsidR="00B37D8E">
        <w:rPr>
          <w:sz w:val="28"/>
          <w:szCs w:val="28"/>
          <w:lang w:val="uk-UA"/>
        </w:rPr>
        <w:t>»</w:t>
      </w:r>
      <w:r w:rsidR="008C1604">
        <w:rPr>
          <w:sz w:val="28"/>
          <w:szCs w:val="28"/>
          <w:lang w:val="uk-UA"/>
        </w:rPr>
        <w:t xml:space="preserve"> </w:t>
      </w:r>
    </w:p>
    <w:p w:rsidR="00744D27" w:rsidRPr="000744C7" w:rsidRDefault="00744D27" w:rsidP="009B405C">
      <w:pPr>
        <w:pStyle w:val="a6"/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744D27" w:rsidP="009B405C">
      <w:pPr>
        <w:pStyle w:val="a6"/>
        <w:spacing w:line="228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744D27" w:rsidRPr="000744C7" w:rsidRDefault="00744D27" w:rsidP="009B405C">
      <w:pPr>
        <w:pStyle w:val="a6"/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C83B76" w:rsidRDefault="00B37D8E" w:rsidP="009B405C">
      <w:pPr>
        <w:numPr>
          <w:ilvl w:val="0"/>
          <w:numId w:val="4"/>
        </w:numPr>
        <w:tabs>
          <w:tab w:val="left" w:pos="1260"/>
        </w:tabs>
        <w:spacing w:line="228" w:lineRule="auto"/>
        <w:ind w:left="-180" w:right="-1" w:firstLine="900"/>
        <w:jc w:val="both"/>
        <w:rPr>
          <w:bCs/>
          <w:color w:val="000000"/>
          <w:sz w:val="28"/>
          <w:szCs w:val="28"/>
          <w:shd w:val="clear" w:color="auto" w:fill="FFFFFF"/>
          <w:lang w:val="uk-UA"/>
        </w:rPr>
      </w:pPr>
      <w:r w:rsidRPr="00B37D8E">
        <w:rPr>
          <w:bCs/>
          <w:sz w:val="28"/>
          <w:szCs w:val="28"/>
          <w:lang w:val="uk-UA"/>
        </w:rPr>
        <w:t>З</w:t>
      </w:r>
      <w:r w:rsidR="00C83B76">
        <w:rPr>
          <w:bCs/>
          <w:sz w:val="28"/>
          <w:szCs w:val="28"/>
          <w:lang w:val="uk-UA"/>
        </w:rPr>
        <w:t>АБЕЗПЕЧИТИ</w:t>
      </w:r>
      <w:r w:rsidRPr="00B37D8E">
        <w:rPr>
          <w:bCs/>
          <w:sz w:val="28"/>
          <w:szCs w:val="28"/>
          <w:lang w:val="uk-UA"/>
        </w:rPr>
        <w:t xml:space="preserve"> </w:t>
      </w:r>
      <w:r w:rsidR="00C83B76">
        <w:rPr>
          <w:bCs/>
          <w:sz w:val="28"/>
          <w:szCs w:val="28"/>
          <w:lang w:val="uk-UA"/>
        </w:rPr>
        <w:t>директору КЗ «Дніпропетровська обласна дитяча клінічна лікарня» (Хитрик)</w:t>
      </w:r>
      <w:r w:rsidR="00C83B76">
        <w:rPr>
          <w:bCs/>
          <w:color w:val="000000"/>
          <w:sz w:val="28"/>
          <w:szCs w:val="28"/>
          <w:shd w:val="clear" w:color="auto" w:fill="FFFFFF"/>
          <w:lang w:val="uk-UA"/>
        </w:rPr>
        <w:t>:</w:t>
      </w:r>
    </w:p>
    <w:p w:rsidR="00B37D8E" w:rsidRPr="00C83B76" w:rsidRDefault="00C83B76" w:rsidP="009B405C">
      <w:pPr>
        <w:pStyle w:val="af2"/>
        <w:numPr>
          <w:ilvl w:val="1"/>
          <w:numId w:val="4"/>
        </w:numPr>
        <w:tabs>
          <w:tab w:val="left" w:pos="1260"/>
        </w:tabs>
        <w:spacing w:line="228" w:lineRule="auto"/>
        <w:ind w:left="0" w:right="-1" w:firstLine="709"/>
        <w:jc w:val="both"/>
        <w:rPr>
          <w:bCs/>
          <w:color w:val="000000"/>
          <w:sz w:val="28"/>
          <w:szCs w:val="28"/>
          <w:shd w:val="clear" w:color="auto" w:fill="FFFFFF"/>
          <w:lang w:val="uk-UA"/>
        </w:rPr>
      </w:pP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Передачу лікарського засобу для лікування дихальних розладів у новонароджених </w:t>
      </w:r>
      <w:r w:rsidR="00B37D8E" w:rsidRPr="00C83B76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 </w:t>
      </w:r>
      <w:r>
        <w:rPr>
          <w:sz w:val="28"/>
          <w:szCs w:val="28"/>
          <w:lang w:val="uk-UA"/>
        </w:rPr>
        <w:t>«КУРОСУРФ®» до КЗ «Дніпропетровська міська клінічна лікарня № 9» ДОР»</w:t>
      </w:r>
      <w:r w:rsidR="00FB58CE">
        <w:rPr>
          <w:sz w:val="28"/>
          <w:szCs w:val="28"/>
          <w:lang w:val="uk-UA"/>
        </w:rPr>
        <w:t xml:space="preserve"> </w:t>
      </w:r>
      <w:r w:rsidR="008C1604">
        <w:rPr>
          <w:sz w:val="28"/>
          <w:szCs w:val="28"/>
          <w:lang w:val="uk-UA"/>
        </w:rPr>
        <w:t>у</w:t>
      </w:r>
      <w:r w:rsidR="00FB58CE">
        <w:rPr>
          <w:sz w:val="28"/>
          <w:szCs w:val="28"/>
          <w:lang w:val="uk-UA"/>
        </w:rPr>
        <w:t xml:space="preserve"> кількості 4 флаконів</w:t>
      </w:r>
      <w:r>
        <w:rPr>
          <w:sz w:val="28"/>
          <w:szCs w:val="28"/>
          <w:lang w:val="uk-UA"/>
        </w:rPr>
        <w:t>.</w:t>
      </w:r>
    </w:p>
    <w:p w:rsidR="00C83B76" w:rsidRPr="00D7396D" w:rsidRDefault="00C83B76" w:rsidP="009B405C">
      <w:pPr>
        <w:pStyle w:val="af2"/>
        <w:numPr>
          <w:ilvl w:val="1"/>
          <w:numId w:val="4"/>
        </w:numPr>
        <w:tabs>
          <w:tab w:val="left" w:pos="1260"/>
        </w:tabs>
        <w:spacing w:line="228" w:lineRule="auto"/>
        <w:ind w:left="0" w:right="-1" w:firstLine="709"/>
        <w:jc w:val="both"/>
        <w:rPr>
          <w:bCs/>
          <w:color w:val="000000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Своєчасне надання </w:t>
      </w:r>
      <w:r w:rsidR="00D754E8">
        <w:rPr>
          <w:sz w:val="28"/>
          <w:szCs w:val="28"/>
          <w:lang w:val="uk-UA"/>
        </w:rPr>
        <w:t>актів списання до ДП «</w:t>
      </w:r>
      <w:proofErr w:type="spellStart"/>
      <w:r w:rsidR="00D754E8">
        <w:rPr>
          <w:sz w:val="28"/>
          <w:szCs w:val="28"/>
          <w:lang w:val="uk-UA"/>
        </w:rPr>
        <w:t>Укрмедпостач</w:t>
      </w:r>
      <w:proofErr w:type="spellEnd"/>
      <w:r w:rsidR="00D754E8">
        <w:rPr>
          <w:sz w:val="28"/>
          <w:szCs w:val="28"/>
          <w:lang w:val="uk-UA"/>
        </w:rPr>
        <w:t>» МОЗ України, яке є постачальником матеріальних цінностей, придбаних централізовано та розподілених до області наказами МОЗ України за бюджетними програмами.</w:t>
      </w:r>
    </w:p>
    <w:p w:rsidR="00D7396D" w:rsidRDefault="00D7396D" w:rsidP="009B405C">
      <w:pPr>
        <w:pStyle w:val="af2"/>
        <w:tabs>
          <w:tab w:val="left" w:pos="1260"/>
        </w:tabs>
        <w:spacing w:line="228" w:lineRule="auto"/>
        <w:ind w:left="709" w:right="-1"/>
        <w:jc w:val="both"/>
        <w:rPr>
          <w:bCs/>
          <w:color w:val="000000"/>
          <w:sz w:val="28"/>
          <w:szCs w:val="28"/>
          <w:shd w:val="clear" w:color="auto" w:fill="FFFFFF"/>
          <w:lang w:val="uk-UA"/>
        </w:rPr>
      </w:pPr>
      <w:r w:rsidRPr="00D7396D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                                                          Термін: щомісячно до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06</w:t>
      </w:r>
      <w:r w:rsidRPr="00D7396D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числа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9B405C" w:rsidRPr="00D7396D">
        <w:rPr>
          <w:bCs/>
          <w:color w:val="000000"/>
          <w:sz w:val="28"/>
          <w:szCs w:val="28"/>
          <w:shd w:val="clear" w:color="auto" w:fill="FFFFFF"/>
          <w:lang w:val="uk-UA"/>
        </w:rPr>
        <w:t>місяця.</w:t>
      </w:r>
    </w:p>
    <w:p w:rsidR="00D7396D" w:rsidRDefault="00D7396D" w:rsidP="009B405C">
      <w:pPr>
        <w:pStyle w:val="af2"/>
        <w:tabs>
          <w:tab w:val="left" w:pos="1260"/>
        </w:tabs>
        <w:spacing w:line="228" w:lineRule="auto"/>
        <w:ind w:left="709" w:right="-1"/>
        <w:jc w:val="both"/>
        <w:rPr>
          <w:bCs/>
          <w:color w:val="000000"/>
          <w:sz w:val="28"/>
          <w:szCs w:val="28"/>
          <w:shd w:val="clear" w:color="auto" w:fill="FFFFFF"/>
          <w:lang w:val="uk-UA"/>
        </w:rPr>
      </w:pP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                           </w:t>
      </w:r>
      <w:r w:rsidR="009B405C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                                       </w:t>
      </w:r>
      <w:r w:rsidRPr="00D7396D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наступного за звітним періодом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             </w:t>
      </w:r>
    </w:p>
    <w:p w:rsidR="005C4305" w:rsidRPr="009B405C" w:rsidRDefault="00D7396D" w:rsidP="009B405C">
      <w:pPr>
        <w:pStyle w:val="af2"/>
        <w:tabs>
          <w:tab w:val="left" w:pos="1260"/>
        </w:tabs>
        <w:spacing w:line="228" w:lineRule="auto"/>
        <w:ind w:left="709" w:right="-1"/>
        <w:jc w:val="both"/>
        <w:rPr>
          <w:bCs/>
          <w:color w:val="000000"/>
          <w:sz w:val="28"/>
          <w:szCs w:val="28"/>
          <w:shd w:val="clear" w:color="auto" w:fill="FFFFFF"/>
          <w:lang w:val="uk-UA"/>
        </w:rPr>
      </w:pP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                                                           </w:t>
      </w:r>
      <w:r w:rsidR="009B405C" w:rsidRPr="009B405C">
        <w:rPr>
          <w:bCs/>
          <w:color w:val="000000"/>
          <w:sz w:val="28"/>
          <w:szCs w:val="28"/>
          <w:shd w:val="clear" w:color="auto" w:fill="FFFFFF"/>
          <w:lang w:val="uk-UA"/>
        </w:rPr>
        <w:tab/>
      </w:r>
      <w:r w:rsidR="009B405C" w:rsidRPr="009B405C">
        <w:rPr>
          <w:bCs/>
          <w:color w:val="000000"/>
          <w:sz w:val="28"/>
          <w:szCs w:val="28"/>
          <w:shd w:val="clear" w:color="auto" w:fill="FFFFFF"/>
          <w:lang w:val="uk-UA"/>
        </w:rPr>
        <w:tab/>
      </w:r>
      <w:r w:rsidR="009B405C" w:rsidRPr="009B405C">
        <w:rPr>
          <w:bCs/>
          <w:color w:val="000000"/>
          <w:sz w:val="28"/>
          <w:szCs w:val="28"/>
          <w:shd w:val="clear" w:color="auto" w:fill="FFFFFF"/>
          <w:lang w:val="uk-UA"/>
        </w:rPr>
        <w:tab/>
      </w:r>
      <w:r w:rsidR="009B405C" w:rsidRPr="009B405C">
        <w:rPr>
          <w:bCs/>
          <w:color w:val="000000"/>
          <w:sz w:val="28"/>
          <w:szCs w:val="28"/>
          <w:shd w:val="clear" w:color="auto" w:fill="FFFFFF"/>
          <w:lang w:val="uk-UA"/>
        </w:rPr>
        <w:tab/>
        <w:t xml:space="preserve">                                     </w:t>
      </w:r>
    </w:p>
    <w:p w:rsidR="005C4305" w:rsidRPr="00FB58CE" w:rsidRDefault="00B37D8E" w:rsidP="009B405C">
      <w:pPr>
        <w:numPr>
          <w:ilvl w:val="0"/>
          <w:numId w:val="4"/>
        </w:numPr>
        <w:tabs>
          <w:tab w:val="left" w:pos="720"/>
          <w:tab w:val="left" w:pos="1260"/>
        </w:tabs>
        <w:spacing w:line="228" w:lineRule="auto"/>
        <w:ind w:left="-180" w:right="-1" w:firstLine="900"/>
        <w:jc w:val="both"/>
        <w:rPr>
          <w:sz w:val="28"/>
          <w:szCs w:val="28"/>
          <w:lang w:val="uk-UA"/>
        </w:rPr>
      </w:pPr>
      <w:r w:rsidRPr="00B37D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Головному лікареві КЗ </w:t>
      </w:r>
      <w:r w:rsidR="00D754E8">
        <w:rPr>
          <w:bCs/>
          <w:color w:val="000000"/>
          <w:sz w:val="28"/>
          <w:szCs w:val="28"/>
          <w:shd w:val="clear" w:color="auto" w:fill="FFFFFF"/>
          <w:lang w:val="uk-UA"/>
        </w:rPr>
        <w:t>«Дніпропетровська міська клін</w:t>
      </w:r>
      <w:r w:rsidR="00FB58CE">
        <w:rPr>
          <w:bCs/>
          <w:color w:val="000000"/>
          <w:sz w:val="28"/>
          <w:szCs w:val="28"/>
          <w:shd w:val="clear" w:color="auto" w:fill="FFFFFF"/>
          <w:lang w:val="uk-UA"/>
        </w:rPr>
        <w:t>і</w:t>
      </w:r>
      <w:r w:rsidR="00D754E8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чна лікарня </w:t>
      </w:r>
      <w:r w:rsidR="00FB58CE">
        <w:rPr>
          <w:bCs/>
          <w:color w:val="000000"/>
          <w:sz w:val="28"/>
          <w:szCs w:val="28"/>
          <w:shd w:val="clear" w:color="auto" w:fill="FFFFFF"/>
          <w:lang w:val="uk-UA"/>
        </w:rPr>
        <w:br/>
      </w:r>
      <w:r w:rsidR="00D754E8">
        <w:rPr>
          <w:bCs/>
          <w:color w:val="000000"/>
          <w:sz w:val="28"/>
          <w:szCs w:val="28"/>
          <w:shd w:val="clear" w:color="auto" w:fill="FFFFFF"/>
          <w:lang w:val="uk-UA"/>
        </w:rPr>
        <w:t>№ 9» ДОР»</w:t>
      </w:r>
      <w:r w:rsidRPr="00B37D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D754E8" w:rsidRPr="00FB58CE">
        <w:rPr>
          <w:sz w:val="28"/>
          <w:szCs w:val="28"/>
          <w:lang w:val="uk-UA"/>
        </w:rPr>
        <w:t>Фінкова</w:t>
      </w:r>
      <w:proofErr w:type="spellEnd"/>
      <w:r w:rsidR="00D754E8" w:rsidRPr="00FB58CE">
        <w:rPr>
          <w:sz w:val="28"/>
          <w:szCs w:val="28"/>
          <w:lang w:val="uk-UA"/>
        </w:rPr>
        <w:t xml:space="preserve"> О.П.</w:t>
      </w:r>
      <w:r w:rsidR="005A6A12" w:rsidRPr="00FB58CE">
        <w:rPr>
          <w:sz w:val="28"/>
          <w:szCs w:val="28"/>
          <w:lang w:val="uk-UA"/>
        </w:rPr>
        <w:t xml:space="preserve"> забезпечити</w:t>
      </w:r>
      <w:r w:rsidRPr="00FB58CE">
        <w:rPr>
          <w:sz w:val="28"/>
          <w:szCs w:val="28"/>
          <w:lang w:val="uk-UA"/>
        </w:rPr>
        <w:t>:</w:t>
      </w:r>
    </w:p>
    <w:p w:rsidR="005C4305" w:rsidRDefault="005C4305" w:rsidP="009B405C">
      <w:pPr>
        <w:pStyle w:val="af2"/>
        <w:widowControl w:val="0"/>
        <w:numPr>
          <w:ilvl w:val="1"/>
          <w:numId w:val="4"/>
        </w:numPr>
        <w:tabs>
          <w:tab w:val="left" w:pos="1418"/>
        </w:tabs>
        <w:autoSpaceDE w:val="0"/>
        <w:autoSpaceDN w:val="0"/>
        <w:adjustRightInd w:val="0"/>
        <w:spacing w:line="228" w:lineRule="auto"/>
        <w:ind w:left="0" w:firstLine="851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О</w:t>
      </w:r>
      <w:r w:rsidRPr="002C27BE">
        <w:rPr>
          <w:sz w:val="28"/>
          <w:szCs w:val="28"/>
          <w:lang w:val="uk-UA" w:eastAsia="en-US"/>
        </w:rPr>
        <w:t xml:space="preserve">тримання </w:t>
      </w:r>
      <w:r w:rsidR="00FB58C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лікарського засобу для лікування дихальних розладів у новонароджених </w:t>
      </w:r>
      <w:r w:rsidR="00FB58CE" w:rsidRPr="00C83B76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 </w:t>
      </w:r>
      <w:r w:rsidR="00FB58CE">
        <w:rPr>
          <w:sz w:val="28"/>
          <w:szCs w:val="28"/>
          <w:lang w:val="uk-UA"/>
        </w:rPr>
        <w:t>«КУРОСУРФ®» у кількості 4 флаконів</w:t>
      </w:r>
      <w:r w:rsidR="00FB58CE">
        <w:rPr>
          <w:sz w:val="28"/>
          <w:szCs w:val="28"/>
          <w:lang w:val="uk-UA" w:eastAsia="en-US"/>
        </w:rPr>
        <w:t>.</w:t>
      </w:r>
    </w:p>
    <w:p w:rsidR="009B405C" w:rsidRPr="002C27BE" w:rsidRDefault="009B405C" w:rsidP="009B405C">
      <w:pPr>
        <w:pStyle w:val="af2"/>
        <w:widowControl w:val="0"/>
        <w:tabs>
          <w:tab w:val="left" w:pos="1418"/>
        </w:tabs>
        <w:autoSpaceDE w:val="0"/>
        <w:autoSpaceDN w:val="0"/>
        <w:adjustRightInd w:val="0"/>
        <w:spacing w:line="228" w:lineRule="auto"/>
        <w:ind w:left="851"/>
        <w:jc w:val="both"/>
        <w:rPr>
          <w:sz w:val="28"/>
          <w:szCs w:val="28"/>
          <w:lang w:val="uk-UA" w:eastAsia="en-US"/>
        </w:rPr>
      </w:pPr>
    </w:p>
    <w:p w:rsidR="005C4305" w:rsidRPr="002C27BE" w:rsidRDefault="005C4305" w:rsidP="009B405C">
      <w:pPr>
        <w:pStyle w:val="af2"/>
        <w:widowControl w:val="0"/>
        <w:numPr>
          <w:ilvl w:val="1"/>
          <w:numId w:val="4"/>
        </w:numPr>
        <w:tabs>
          <w:tab w:val="left" w:pos="1418"/>
        </w:tabs>
        <w:autoSpaceDE w:val="0"/>
        <w:autoSpaceDN w:val="0"/>
        <w:adjustRightInd w:val="0"/>
        <w:spacing w:line="228" w:lineRule="auto"/>
        <w:ind w:left="0" w:firstLine="851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lastRenderedPageBreak/>
        <w:t>П</w:t>
      </w:r>
      <w:r w:rsidRPr="002C27BE">
        <w:rPr>
          <w:sz w:val="28"/>
          <w:szCs w:val="28"/>
          <w:lang w:val="uk-UA" w:eastAsia="en-US"/>
        </w:rPr>
        <w:t xml:space="preserve">ерсональну відповідальність за збереженням та раціональним використанням отриманого </w:t>
      </w:r>
      <w:r w:rsidR="00FB58C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лікарського засобу для лікування дихальних розладів у новонароджених </w:t>
      </w:r>
      <w:r w:rsidR="00FB58CE" w:rsidRPr="00C83B76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 </w:t>
      </w:r>
      <w:r w:rsidR="00FB58CE">
        <w:rPr>
          <w:sz w:val="28"/>
          <w:szCs w:val="28"/>
          <w:lang w:val="uk-UA"/>
        </w:rPr>
        <w:t>«КУРОСУРФ®»</w:t>
      </w:r>
      <w:r w:rsidRPr="002C27BE">
        <w:rPr>
          <w:sz w:val="28"/>
          <w:szCs w:val="28"/>
          <w:lang w:val="uk-UA" w:eastAsia="en-US"/>
        </w:rPr>
        <w:t xml:space="preserve">. </w:t>
      </w:r>
    </w:p>
    <w:p w:rsidR="005C4305" w:rsidRPr="002C27BE" w:rsidRDefault="005C4305" w:rsidP="009B405C">
      <w:pPr>
        <w:pStyle w:val="af2"/>
        <w:widowControl w:val="0"/>
        <w:numPr>
          <w:ilvl w:val="1"/>
          <w:numId w:val="4"/>
        </w:numPr>
        <w:tabs>
          <w:tab w:val="left" w:pos="1418"/>
        </w:tabs>
        <w:autoSpaceDE w:val="0"/>
        <w:autoSpaceDN w:val="0"/>
        <w:adjustRightInd w:val="0"/>
        <w:spacing w:line="228" w:lineRule="auto"/>
        <w:ind w:left="0" w:firstLine="851"/>
        <w:jc w:val="both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 xml:space="preserve">У випадку виникнення питань стосовно якості отриманого </w:t>
      </w:r>
      <w:r w:rsidR="00FB58C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лікарського засобу для лікування дихальних розладів у новонароджених </w:t>
      </w:r>
      <w:r w:rsidR="00FB58CE" w:rsidRPr="00C83B76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 </w:t>
      </w:r>
      <w:r w:rsidR="00FB58CE">
        <w:rPr>
          <w:sz w:val="28"/>
          <w:szCs w:val="28"/>
          <w:lang w:val="uk-UA"/>
        </w:rPr>
        <w:t xml:space="preserve">«КУРОСУРФ®» </w:t>
      </w:r>
      <w:r w:rsidRPr="002C27BE">
        <w:rPr>
          <w:sz w:val="28"/>
          <w:szCs w:val="28"/>
          <w:lang w:val="uk-UA" w:eastAsia="en-US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0603DB" w:rsidRPr="000603DB" w:rsidRDefault="000603DB" w:rsidP="009B405C">
      <w:pPr>
        <w:pStyle w:val="af2"/>
        <w:widowControl w:val="0"/>
        <w:numPr>
          <w:ilvl w:val="1"/>
          <w:numId w:val="4"/>
        </w:numPr>
        <w:tabs>
          <w:tab w:val="left" w:pos="1418"/>
        </w:tabs>
        <w:autoSpaceDE w:val="0"/>
        <w:autoSpaceDN w:val="0"/>
        <w:adjustRightInd w:val="0"/>
        <w:spacing w:line="228" w:lineRule="auto"/>
        <w:ind w:left="0" w:firstLine="851"/>
        <w:jc w:val="both"/>
        <w:rPr>
          <w:sz w:val="28"/>
          <w:szCs w:val="28"/>
          <w:lang w:val="uk-UA" w:eastAsia="en-US"/>
        </w:rPr>
      </w:pPr>
      <w:r w:rsidRPr="000603DB">
        <w:rPr>
          <w:sz w:val="28"/>
          <w:szCs w:val="28"/>
          <w:lang w:val="uk-UA" w:eastAsia="en-US"/>
        </w:rPr>
        <w:t xml:space="preserve">Облік отриманого </w:t>
      </w:r>
      <w:r w:rsidR="00FB58C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лікарського засобу для лікування дихальних розладів у новонароджених </w:t>
      </w:r>
      <w:r w:rsidR="00FB58CE" w:rsidRPr="00C83B76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 </w:t>
      </w:r>
      <w:r w:rsidR="00FB58CE">
        <w:rPr>
          <w:sz w:val="28"/>
          <w:szCs w:val="28"/>
          <w:lang w:val="uk-UA"/>
        </w:rPr>
        <w:t xml:space="preserve">«КУРОСУРФ®» </w:t>
      </w:r>
      <w:r w:rsidRPr="000603DB">
        <w:rPr>
          <w:sz w:val="28"/>
          <w:szCs w:val="28"/>
          <w:lang w:val="uk-UA" w:eastAsia="en-US"/>
        </w:rPr>
        <w:t xml:space="preserve"> відповідно до наказу департаменту охорони здоров'я облдержадміністрації від 23 лютого 2018 року  № 392/0/197-18 «Щодо обліку матеріальних цінностей, які надходять до області шляхом централізованого постачання» (зі змінами).</w:t>
      </w:r>
    </w:p>
    <w:p w:rsidR="005C4305" w:rsidRDefault="00E121A3" w:rsidP="009B405C">
      <w:pPr>
        <w:pStyle w:val="af2"/>
        <w:widowControl w:val="0"/>
        <w:numPr>
          <w:ilvl w:val="1"/>
          <w:numId w:val="4"/>
        </w:numPr>
        <w:tabs>
          <w:tab w:val="left" w:pos="1418"/>
        </w:tabs>
        <w:autoSpaceDE w:val="0"/>
        <w:autoSpaceDN w:val="0"/>
        <w:adjustRightInd w:val="0"/>
        <w:spacing w:line="228" w:lineRule="auto"/>
        <w:ind w:left="0" w:firstLine="851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Надання</w:t>
      </w:r>
      <w:r w:rsidRPr="002C27BE">
        <w:rPr>
          <w:sz w:val="28"/>
          <w:szCs w:val="28"/>
          <w:lang w:val="uk-UA" w:eastAsia="en-US"/>
        </w:rPr>
        <w:t xml:space="preserve"> до КЗ «</w:t>
      </w:r>
      <w:r>
        <w:rPr>
          <w:sz w:val="28"/>
          <w:szCs w:val="28"/>
          <w:lang w:val="uk-UA" w:eastAsia="en-US"/>
        </w:rPr>
        <w:t>Дніпропетровська обласна дитяча клінічна лікарня»</w:t>
      </w:r>
      <w:r w:rsidR="000603DB" w:rsidRPr="000603DB">
        <w:rPr>
          <w:sz w:val="28"/>
          <w:szCs w:val="28"/>
          <w:lang w:val="uk-UA" w:eastAsia="en-US"/>
        </w:rPr>
        <w:t xml:space="preserve"> </w:t>
      </w:r>
      <w:r w:rsidR="005C4305" w:rsidRPr="002C27BE">
        <w:rPr>
          <w:sz w:val="28"/>
          <w:szCs w:val="28"/>
          <w:lang w:val="uk-UA" w:eastAsia="en-US"/>
        </w:rPr>
        <w:t>«Акти на списання виробничих запасів, матеріалів, медикаментів та бланків листів непрацездатності»</w:t>
      </w:r>
      <w:r w:rsidR="005C4305">
        <w:rPr>
          <w:sz w:val="28"/>
          <w:szCs w:val="28"/>
          <w:lang w:val="uk-UA" w:eastAsia="en-US"/>
        </w:rPr>
        <w:t>.</w:t>
      </w:r>
    </w:p>
    <w:p w:rsidR="005C4305" w:rsidRPr="002C27BE" w:rsidRDefault="005C4305" w:rsidP="009B405C">
      <w:pPr>
        <w:pStyle w:val="af2"/>
        <w:widowControl w:val="0"/>
        <w:autoSpaceDE w:val="0"/>
        <w:autoSpaceDN w:val="0"/>
        <w:adjustRightInd w:val="0"/>
        <w:spacing w:line="228" w:lineRule="auto"/>
        <w:ind w:left="450"/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                                                          </w:t>
      </w:r>
      <w:r w:rsidRPr="002C27BE">
        <w:rPr>
          <w:sz w:val="28"/>
          <w:szCs w:val="28"/>
          <w:lang w:val="uk-UA" w:eastAsia="en-US"/>
        </w:rPr>
        <w:t>Термін: щомісячно до 3 числа наступного</w:t>
      </w:r>
    </w:p>
    <w:p w:rsidR="005C4305" w:rsidRPr="005C4305" w:rsidRDefault="005C4305" w:rsidP="009B405C">
      <w:pPr>
        <w:pStyle w:val="af2"/>
        <w:widowControl w:val="0"/>
        <w:autoSpaceDE w:val="0"/>
        <w:autoSpaceDN w:val="0"/>
        <w:adjustRightInd w:val="0"/>
        <w:spacing w:line="228" w:lineRule="auto"/>
        <w:ind w:left="450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  <w:t xml:space="preserve">                            </w:t>
      </w:r>
      <w:r>
        <w:rPr>
          <w:sz w:val="28"/>
          <w:szCs w:val="28"/>
          <w:lang w:val="uk-UA" w:eastAsia="en-US"/>
        </w:rPr>
        <w:t xml:space="preserve">           </w:t>
      </w:r>
      <w:r w:rsidRPr="002C27BE">
        <w:rPr>
          <w:sz w:val="28"/>
          <w:szCs w:val="28"/>
          <w:lang w:val="uk-UA" w:eastAsia="en-US"/>
        </w:rPr>
        <w:t>за звітним періодом місяця.</w:t>
      </w:r>
    </w:p>
    <w:p w:rsidR="00744D27" w:rsidRPr="000744C7" w:rsidRDefault="00744D27" w:rsidP="009B405C">
      <w:pPr>
        <w:pStyle w:val="a6"/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9744A" w:rsidRDefault="005C4305" w:rsidP="009B405C">
      <w:pPr>
        <w:pStyle w:val="a6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44D27" w:rsidRPr="0009744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44D27"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(Каїра)</w:t>
      </w:r>
      <w:r w:rsidR="006D4F93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 w:rsidR="00744D2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744D27" w:rsidRPr="0009744A" w:rsidRDefault="00744D27" w:rsidP="009B405C">
      <w:pPr>
        <w:pStyle w:val="a8"/>
        <w:spacing w:before="0" w:line="228" w:lineRule="auto"/>
        <w:ind w:firstLine="708"/>
        <w:rPr>
          <w:rFonts w:cs="Times New Roman"/>
        </w:rPr>
      </w:pPr>
    </w:p>
    <w:p w:rsidR="00744D27" w:rsidRPr="00145C41" w:rsidRDefault="005C4305" w:rsidP="009B405C">
      <w:pPr>
        <w:pStyle w:val="a9"/>
        <w:spacing w:line="228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744D27" w:rsidRPr="000744C7">
        <w:rPr>
          <w:sz w:val="28"/>
          <w:szCs w:val="28"/>
          <w:lang w:val="uk-UA"/>
        </w:rPr>
        <w:t>.</w:t>
      </w:r>
      <w:r w:rsidR="00744D27">
        <w:rPr>
          <w:sz w:val="28"/>
          <w:szCs w:val="28"/>
          <w:lang w:val="uk-UA"/>
        </w:rPr>
        <w:tab/>
      </w:r>
      <w:r w:rsidR="00744D27" w:rsidRPr="00AB1B21">
        <w:rPr>
          <w:sz w:val="28"/>
          <w:szCs w:val="28"/>
        </w:rPr>
        <w:t xml:space="preserve">Контроль </w:t>
      </w:r>
      <w:r w:rsidR="00744D27" w:rsidRPr="00976272">
        <w:rPr>
          <w:sz w:val="28"/>
          <w:szCs w:val="28"/>
          <w:lang w:val="uk-UA"/>
        </w:rPr>
        <w:t>за виконанням наказу покласти на</w:t>
      </w:r>
      <w:r w:rsidR="00744D27">
        <w:rPr>
          <w:sz w:val="28"/>
          <w:szCs w:val="28"/>
        </w:rPr>
        <w:t xml:space="preserve"> заступник</w:t>
      </w:r>
      <w:proofErr w:type="spellStart"/>
      <w:r w:rsidR="00744D27">
        <w:rPr>
          <w:sz w:val="28"/>
          <w:szCs w:val="28"/>
          <w:lang w:val="uk-UA"/>
        </w:rPr>
        <w:t>ів</w:t>
      </w:r>
      <w:proofErr w:type="spellEnd"/>
      <w:r w:rsidR="00744D27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="00744D27">
        <w:rPr>
          <w:sz w:val="28"/>
          <w:szCs w:val="28"/>
          <w:lang w:val="uk-UA"/>
        </w:rPr>
        <w:t>дальних</w:t>
      </w:r>
      <w:proofErr w:type="gramEnd"/>
      <w:r w:rsidR="00744D27">
        <w:rPr>
          <w:sz w:val="28"/>
          <w:szCs w:val="28"/>
          <w:lang w:val="uk-UA"/>
        </w:rPr>
        <w:t xml:space="preserve"> за напрямками.</w:t>
      </w:r>
    </w:p>
    <w:p w:rsidR="00744D27" w:rsidRDefault="00744D27" w:rsidP="009B405C">
      <w:pPr>
        <w:pStyle w:val="a6"/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44D27" w:rsidP="009B405C">
      <w:pPr>
        <w:pStyle w:val="a6"/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744D27" w:rsidRDefault="00744D27" w:rsidP="009B405C">
      <w:pPr>
        <w:pStyle w:val="a6"/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44D27" w:rsidRPr="00A4247E" w:rsidRDefault="00744D27" w:rsidP="009B405C">
      <w:pPr>
        <w:pStyle w:val="a6"/>
        <w:tabs>
          <w:tab w:val="left" w:pos="993"/>
        </w:tabs>
        <w:spacing w:line="228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4247E"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A4247E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357EC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наказ МОЗ України від </w:t>
      </w:r>
      <w:r w:rsidR="00FB58CE" w:rsidRPr="00FB58C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02 травня 2018 року № 835 «Про Розподіл лікарського засобу «КУРОСУРФ®» для лікування дихальних розладів у новонароджених, закупленого за кошти Державного бюджету України на </w:t>
      </w:r>
      <w:r w:rsidR="00E121A3"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="00FB58CE" w:rsidRPr="00FB58CE">
        <w:rPr>
          <w:rFonts w:ascii="Times New Roman" w:hAnsi="Times New Roman" w:cs="Times New Roman"/>
          <w:sz w:val="28"/>
          <w:szCs w:val="28"/>
          <w:lang w:val="uk-UA" w:eastAsia="ru-RU"/>
        </w:rPr>
        <w:t>2017 рік»</w:t>
      </w:r>
      <w:r w:rsidR="00A3321C">
        <w:rPr>
          <w:rFonts w:ascii="Times New Roman" w:hAnsi="Times New Roman" w:cs="Times New Roman"/>
          <w:sz w:val="28"/>
          <w:szCs w:val="28"/>
          <w:lang w:val="uk-UA" w:eastAsia="ru-RU"/>
        </w:rPr>
        <w:t>;</w:t>
      </w:r>
    </w:p>
    <w:p w:rsidR="00A4247E" w:rsidRDefault="00E121A3" w:rsidP="009B405C">
      <w:pPr>
        <w:pStyle w:val="a6"/>
        <w:numPr>
          <w:ilvl w:val="0"/>
          <w:numId w:val="3"/>
        </w:numPr>
        <w:tabs>
          <w:tab w:val="left" w:pos="993"/>
        </w:tabs>
        <w:spacing w:line="228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видаткова накладна від ДП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Укрмедпостач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» від 17 травня 2018 року 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>№ К-6002;</w:t>
      </w:r>
    </w:p>
    <w:p w:rsidR="00EF1441" w:rsidRPr="005C4305" w:rsidRDefault="00744D27" w:rsidP="009B405C">
      <w:pPr>
        <w:pStyle w:val="a6"/>
        <w:numPr>
          <w:ilvl w:val="0"/>
          <w:numId w:val="3"/>
        </w:numPr>
        <w:tabs>
          <w:tab w:val="left" w:pos="993"/>
        </w:tabs>
        <w:spacing w:line="228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40A2">
        <w:rPr>
          <w:rFonts w:ascii="Times New Roman" w:hAnsi="Times New Roman" w:cs="Times New Roman"/>
          <w:sz w:val="28"/>
          <w:szCs w:val="28"/>
          <w:lang w:val="uk-UA"/>
        </w:rPr>
        <w:t>лист головн</w:t>
      </w:r>
      <w:r w:rsidR="00FB58CE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2840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7BB" w:rsidRPr="002840A2">
        <w:rPr>
          <w:rFonts w:ascii="Times New Roman" w:hAnsi="Times New Roman" w:cs="Times New Roman"/>
          <w:sz w:val="28"/>
          <w:szCs w:val="28"/>
          <w:lang w:val="uk-UA"/>
        </w:rPr>
        <w:t>лікар</w:t>
      </w:r>
      <w:r w:rsidR="00FB58CE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2840A2" w:rsidRPr="002840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58CE">
        <w:rPr>
          <w:rFonts w:ascii="Times New Roman" w:hAnsi="Times New Roman" w:cs="Times New Roman"/>
          <w:sz w:val="28"/>
          <w:szCs w:val="28"/>
          <w:lang w:val="uk-UA"/>
        </w:rPr>
        <w:t xml:space="preserve">КЗ «Дніпропетровська міська клінічна лікарня </w:t>
      </w:r>
      <w:r w:rsidR="00FB58CE">
        <w:rPr>
          <w:rFonts w:ascii="Times New Roman" w:hAnsi="Times New Roman" w:cs="Times New Roman"/>
          <w:sz w:val="28"/>
          <w:szCs w:val="28"/>
          <w:lang w:val="uk-UA"/>
        </w:rPr>
        <w:br/>
        <w:t xml:space="preserve">№ 9» ДОР» </w:t>
      </w:r>
      <w:proofErr w:type="spellStart"/>
      <w:r w:rsidR="00FB58CE">
        <w:rPr>
          <w:rFonts w:ascii="Times New Roman" w:hAnsi="Times New Roman" w:cs="Times New Roman"/>
          <w:sz w:val="28"/>
          <w:szCs w:val="28"/>
          <w:lang w:val="uk-UA"/>
        </w:rPr>
        <w:t>Фінкової</w:t>
      </w:r>
      <w:proofErr w:type="spellEnd"/>
      <w:r w:rsidR="00FB58CE">
        <w:rPr>
          <w:rFonts w:ascii="Times New Roman" w:hAnsi="Times New Roman" w:cs="Times New Roman"/>
          <w:sz w:val="28"/>
          <w:szCs w:val="28"/>
          <w:lang w:val="uk-UA"/>
        </w:rPr>
        <w:t xml:space="preserve"> О.П.</w:t>
      </w:r>
      <w:r w:rsidR="00E121A3">
        <w:rPr>
          <w:rFonts w:ascii="Times New Roman" w:hAnsi="Times New Roman" w:cs="Times New Roman"/>
          <w:sz w:val="28"/>
          <w:szCs w:val="28"/>
          <w:lang w:val="uk-UA"/>
        </w:rPr>
        <w:t xml:space="preserve"> від 20 серпня 2018 року № 1093.</w:t>
      </w:r>
    </w:p>
    <w:p w:rsidR="00EF1441" w:rsidRDefault="00EF1441" w:rsidP="009B405C">
      <w:pPr>
        <w:spacing w:line="228" w:lineRule="auto"/>
        <w:rPr>
          <w:sz w:val="28"/>
          <w:szCs w:val="28"/>
          <w:lang w:val="uk-UA"/>
        </w:rPr>
      </w:pPr>
    </w:p>
    <w:p w:rsidR="00744D27" w:rsidRPr="000744C7" w:rsidRDefault="00E66072" w:rsidP="009B405C">
      <w:pPr>
        <w:spacing w:line="228" w:lineRule="auto"/>
        <w:rPr>
          <w:sz w:val="28"/>
          <w:szCs w:val="28"/>
          <w:lang w:val="uk-UA"/>
        </w:rPr>
        <w:sectPr w:rsidR="00744D27" w:rsidRPr="000744C7" w:rsidSect="005C4305">
          <w:headerReference w:type="even" r:id="rId10"/>
          <w:headerReference w:type="default" r:id="rId11"/>
          <w:pgSz w:w="11906" w:h="16838"/>
          <w:pgMar w:top="567" w:right="567" w:bottom="709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>Д</w:t>
      </w:r>
      <w:r w:rsidR="00950A09">
        <w:rPr>
          <w:sz w:val="28"/>
          <w:szCs w:val="28"/>
          <w:lang w:val="uk-UA"/>
        </w:rPr>
        <w:t>иректор</w:t>
      </w:r>
      <w:r w:rsidR="00744D27" w:rsidRPr="000744C7">
        <w:rPr>
          <w:sz w:val="28"/>
          <w:szCs w:val="28"/>
          <w:lang w:val="uk-UA"/>
        </w:rPr>
        <w:t xml:space="preserve"> департаменту </w:t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678C9">
        <w:rPr>
          <w:sz w:val="28"/>
          <w:szCs w:val="28"/>
          <w:lang w:val="uk-UA"/>
        </w:rPr>
        <w:t xml:space="preserve">                     </w:t>
      </w:r>
      <w:r w:rsidR="00E92410">
        <w:rPr>
          <w:sz w:val="28"/>
          <w:szCs w:val="28"/>
          <w:lang w:val="uk-UA"/>
        </w:rPr>
        <w:t xml:space="preserve">        </w:t>
      </w:r>
      <w:r w:rsidR="007678C9">
        <w:rPr>
          <w:sz w:val="28"/>
          <w:szCs w:val="28"/>
          <w:lang w:val="uk-UA"/>
        </w:rPr>
        <w:t xml:space="preserve">  </w:t>
      </w:r>
      <w:r w:rsidR="005A6A12">
        <w:rPr>
          <w:sz w:val="28"/>
          <w:szCs w:val="28"/>
          <w:lang w:val="uk-UA"/>
        </w:rPr>
        <w:t>Н.Ю. БУДЯК</w:t>
      </w:r>
    </w:p>
    <w:p w:rsidR="00197E4F" w:rsidRPr="00BB17BB" w:rsidRDefault="00197E4F" w:rsidP="009B405C">
      <w:pPr>
        <w:spacing w:line="228" w:lineRule="auto"/>
        <w:rPr>
          <w:lang w:val="uk-UA"/>
        </w:rPr>
      </w:pPr>
    </w:p>
    <w:sectPr w:rsidR="00197E4F" w:rsidRPr="00BB17BB" w:rsidSect="00A4247E">
      <w:headerReference w:type="even" r:id="rId12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23F" w:rsidRDefault="0004023F" w:rsidP="00D016D4">
      <w:r>
        <w:separator/>
      </w:r>
    </w:p>
  </w:endnote>
  <w:endnote w:type="continuationSeparator" w:id="0">
    <w:p w:rsidR="0004023F" w:rsidRDefault="0004023F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23F" w:rsidRDefault="0004023F" w:rsidP="00D016D4">
      <w:r>
        <w:separator/>
      </w:r>
    </w:p>
  </w:footnote>
  <w:footnote w:type="continuationSeparator" w:id="0">
    <w:p w:rsidR="0004023F" w:rsidRDefault="0004023F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04023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BB" w:rsidRDefault="00BB17BB" w:rsidP="00864394">
    <w:pPr>
      <w:pStyle w:val="a3"/>
      <w:jc w:val="center"/>
      <w:rPr>
        <w:sz w:val="28"/>
        <w:szCs w:val="28"/>
        <w:lang w:val="uk-UA"/>
      </w:rPr>
    </w:pPr>
    <w:r w:rsidRPr="00BB17BB">
      <w:rPr>
        <w:sz w:val="28"/>
        <w:szCs w:val="28"/>
        <w:lang w:val="uk-UA"/>
      </w:rPr>
      <w:t>2</w:t>
    </w:r>
  </w:p>
  <w:p w:rsidR="00E66072" w:rsidRPr="00864394" w:rsidRDefault="00E66072" w:rsidP="00864394">
    <w:pPr>
      <w:pStyle w:val="a3"/>
      <w:jc w:val="center"/>
      <w:rPr>
        <w:sz w:val="28"/>
        <w:szCs w:val="28"/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04023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3184"/>
    <w:multiLevelType w:val="multilevel"/>
    <w:tmpl w:val="8A42A17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52734817"/>
    <w:multiLevelType w:val="multilevel"/>
    <w:tmpl w:val="C3A8913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0159D"/>
    <w:rsid w:val="0004023F"/>
    <w:rsid w:val="000440B8"/>
    <w:rsid w:val="000537F0"/>
    <w:rsid w:val="000603DB"/>
    <w:rsid w:val="0013059B"/>
    <w:rsid w:val="001564E2"/>
    <w:rsid w:val="00197E4F"/>
    <w:rsid w:val="001D1671"/>
    <w:rsid w:val="001F06CE"/>
    <w:rsid w:val="00224AA5"/>
    <w:rsid w:val="00243674"/>
    <w:rsid w:val="002840A2"/>
    <w:rsid w:val="002977BE"/>
    <w:rsid w:val="00302BE5"/>
    <w:rsid w:val="00324DCE"/>
    <w:rsid w:val="0035719D"/>
    <w:rsid w:val="00357EC8"/>
    <w:rsid w:val="00381C9D"/>
    <w:rsid w:val="00382B6F"/>
    <w:rsid w:val="00386488"/>
    <w:rsid w:val="003A7B3B"/>
    <w:rsid w:val="003E3787"/>
    <w:rsid w:val="00463A1D"/>
    <w:rsid w:val="00492C6A"/>
    <w:rsid w:val="00503C81"/>
    <w:rsid w:val="00532DD1"/>
    <w:rsid w:val="005A246C"/>
    <w:rsid w:val="005A6A12"/>
    <w:rsid w:val="005B4D1A"/>
    <w:rsid w:val="005C4305"/>
    <w:rsid w:val="005F3264"/>
    <w:rsid w:val="00606A51"/>
    <w:rsid w:val="006742C6"/>
    <w:rsid w:val="006D4F93"/>
    <w:rsid w:val="007003DF"/>
    <w:rsid w:val="00744D27"/>
    <w:rsid w:val="007659EA"/>
    <w:rsid w:val="007678C9"/>
    <w:rsid w:val="007C0589"/>
    <w:rsid w:val="007F3A36"/>
    <w:rsid w:val="007F49AF"/>
    <w:rsid w:val="00806820"/>
    <w:rsid w:val="00826D6B"/>
    <w:rsid w:val="008458A5"/>
    <w:rsid w:val="00864394"/>
    <w:rsid w:val="008718FE"/>
    <w:rsid w:val="00881BD5"/>
    <w:rsid w:val="008B5D75"/>
    <w:rsid w:val="008C1604"/>
    <w:rsid w:val="008C794D"/>
    <w:rsid w:val="008D4E1C"/>
    <w:rsid w:val="008E7E01"/>
    <w:rsid w:val="008F4041"/>
    <w:rsid w:val="00903321"/>
    <w:rsid w:val="00950A09"/>
    <w:rsid w:val="00965AE7"/>
    <w:rsid w:val="00977CA4"/>
    <w:rsid w:val="009B405C"/>
    <w:rsid w:val="00A3321C"/>
    <w:rsid w:val="00A4247E"/>
    <w:rsid w:val="00A963AE"/>
    <w:rsid w:val="00B24CAF"/>
    <w:rsid w:val="00B37D8E"/>
    <w:rsid w:val="00B5739F"/>
    <w:rsid w:val="00BB17BB"/>
    <w:rsid w:val="00BB4461"/>
    <w:rsid w:val="00BC783C"/>
    <w:rsid w:val="00BF2EA8"/>
    <w:rsid w:val="00C018FC"/>
    <w:rsid w:val="00C83B76"/>
    <w:rsid w:val="00C94194"/>
    <w:rsid w:val="00CC26F5"/>
    <w:rsid w:val="00D016D4"/>
    <w:rsid w:val="00D419E9"/>
    <w:rsid w:val="00D71251"/>
    <w:rsid w:val="00D7396D"/>
    <w:rsid w:val="00D754E8"/>
    <w:rsid w:val="00DA6D01"/>
    <w:rsid w:val="00DC22D3"/>
    <w:rsid w:val="00DF7B7C"/>
    <w:rsid w:val="00E10032"/>
    <w:rsid w:val="00E121A3"/>
    <w:rsid w:val="00E22A54"/>
    <w:rsid w:val="00E23D5A"/>
    <w:rsid w:val="00E24C1F"/>
    <w:rsid w:val="00E66072"/>
    <w:rsid w:val="00E92410"/>
    <w:rsid w:val="00EF1441"/>
    <w:rsid w:val="00EF41C0"/>
    <w:rsid w:val="00F02FD2"/>
    <w:rsid w:val="00F31CA4"/>
    <w:rsid w:val="00F377F0"/>
    <w:rsid w:val="00FA7C3B"/>
    <w:rsid w:val="00FB58CE"/>
    <w:rsid w:val="00FB5C1C"/>
    <w:rsid w:val="00FC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"/>
    <w:basedOn w:val="a"/>
    <w:rsid w:val="00B37D8E"/>
    <w:rPr>
      <w:rFonts w:ascii="Verdana" w:hAnsi="Verdana" w:cs="Verdana"/>
      <w:sz w:val="20"/>
      <w:szCs w:val="20"/>
      <w:lang w:val="en-US" w:eastAsia="en-US"/>
    </w:rPr>
  </w:style>
  <w:style w:type="paragraph" w:styleId="af2">
    <w:name w:val="List Paragraph"/>
    <w:basedOn w:val="a"/>
    <w:uiPriority w:val="34"/>
    <w:qFormat/>
    <w:rsid w:val="005C43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"/>
    <w:basedOn w:val="a"/>
    <w:rsid w:val="00B37D8E"/>
    <w:rPr>
      <w:rFonts w:ascii="Verdana" w:hAnsi="Verdana" w:cs="Verdana"/>
      <w:sz w:val="20"/>
      <w:szCs w:val="20"/>
      <w:lang w:val="en-US" w:eastAsia="en-US"/>
    </w:rPr>
  </w:style>
  <w:style w:type="paragraph" w:styleId="af2">
    <w:name w:val="List Paragraph"/>
    <w:basedOn w:val="a"/>
    <w:uiPriority w:val="34"/>
    <w:qFormat/>
    <w:rsid w:val="005C43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DCFB8-1523-4796-A06C-E2D40C3DF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2018-08-20T10:01:00Z</cp:lastPrinted>
  <dcterms:created xsi:type="dcterms:W3CDTF">2018-08-20T09:12:00Z</dcterms:created>
  <dcterms:modified xsi:type="dcterms:W3CDTF">2018-08-21T09:42:00Z</dcterms:modified>
</cp:coreProperties>
</file>